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2"/>
        <w:gridCol w:w="6017"/>
        <w:gridCol w:w="8087"/>
      </w:tblGrid>
      <w:tr w:rsidR="00C25FEE" w:rsidRPr="00514775" w14:paraId="4921589F" w14:textId="77777777" w:rsidTr="00C25FEE">
        <w:tc>
          <w:tcPr>
            <w:tcW w:w="1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BC1A9" w14:textId="693054DE" w:rsidR="00C25FEE" w:rsidRPr="00C84AE0" w:rsidRDefault="00C25FEE" w:rsidP="00D00E8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C25FEE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общественных обсуждений (в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  <w:r w:rsidRPr="00C25FEE">
              <w:rPr>
                <w:rFonts w:ascii="Times New Roman" w:hAnsi="Times New Roman" w:cs="Times New Roman"/>
                <w:sz w:val="24"/>
                <w:szCs w:val="24"/>
              </w:rPr>
              <w:t>) по объекту государственной экологической экспертизы: проектная документация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Полигон захоронения ТБО в Пермском районе д. </w:t>
            </w:r>
            <w:r w:rsidR="00557499">
              <w:rPr>
                <w:rFonts w:ascii="Times New Roman" w:hAnsi="Times New Roman" w:cs="Times New Roman"/>
                <w:sz w:val="24"/>
                <w:szCs w:val="24"/>
              </w:rPr>
              <w:t>Ключики</w:t>
            </w:r>
            <w:r w:rsidRPr="00C25FEE">
              <w:rPr>
                <w:rFonts w:ascii="Times New Roman" w:hAnsi="Times New Roman" w:cs="Times New Roman"/>
                <w:sz w:val="24"/>
                <w:szCs w:val="24"/>
              </w:rPr>
              <w:t>», включая предварительные материалы оценки воздейс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на окружающую среду (ОВОС)</w:t>
            </w:r>
          </w:p>
        </w:tc>
      </w:tr>
      <w:tr w:rsidR="00F92ED2" w:rsidRPr="00514775" w14:paraId="07E09C97" w14:textId="77777777" w:rsidTr="00C25FEE"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1E459329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7" w:type="dxa"/>
            <w:tcBorders>
              <w:top w:val="single" w:sz="4" w:space="0" w:color="auto"/>
            </w:tcBorders>
            <w:vAlign w:val="center"/>
          </w:tcPr>
          <w:p w14:paraId="6E2B4164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Заказчик планируемой (намечаемой) хозяйственной, иной деятельности и работ по оценке воздействия на окружающую среду. Наименование.</w:t>
            </w:r>
          </w:p>
        </w:tc>
        <w:tc>
          <w:tcPr>
            <w:tcW w:w="8087" w:type="dxa"/>
            <w:tcBorders>
              <w:top w:val="single" w:sz="4" w:space="0" w:color="auto"/>
            </w:tcBorders>
            <w:vAlign w:val="center"/>
          </w:tcPr>
          <w:p w14:paraId="0C788DB2" w14:textId="6F906EE0" w:rsidR="00F92ED2" w:rsidRPr="00514775" w:rsidRDefault="00C84AE0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AE0">
              <w:rPr>
                <w:rFonts w:ascii="Times New Roman" w:hAnsi="Times New Roman" w:cs="Times New Roman"/>
                <w:sz w:val="24"/>
                <w:szCs w:val="24"/>
              </w:rPr>
              <w:t>ИП С</w:t>
            </w:r>
            <w:bookmarkStart w:id="0" w:name="_GoBack"/>
            <w:bookmarkEnd w:id="0"/>
            <w:r w:rsidRPr="00C84AE0">
              <w:rPr>
                <w:rFonts w:ascii="Times New Roman" w:hAnsi="Times New Roman" w:cs="Times New Roman"/>
                <w:sz w:val="24"/>
                <w:szCs w:val="24"/>
              </w:rPr>
              <w:t>битнев И.А.</w:t>
            </w:r>
          </w:p>
        </w:tc>
      </w:tr>
      <w:tr w:rsidR="00F92ED2" w:rsidRPr="00514775" w14:paraId="33B58410" w14:textId="77777777" w:rsidTr="00C25FEE">
        <w:tc>
          <w:tcPr>
            <w:tcW w:w="682" w:type="dxa"/>
            <w:vAlign w:val="center"/>
          </w:tcPr>
          <w:p w14:paraId="4EE405CD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7" w:type="dxa"/>
            <w:vAlign w:val="center"/>
          </w:tcPr>
          <w:p w14:paraId="1CBF651D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8087" w:type="dxa"/>
            <w:vAlign w:val="center"/>
          </w:tcPr>
          <w:p w14:paraId="7596C2A1" w14:textId="41560B62" w:rsidR="00F92ED2" w:rsidRPr="00514775" w:rsidRDefault="00C84AE0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AE0">
              <w:rPr>
                <w:rFonts w:ascii="Times New Roman" w:hAnsi="Times New Roman" w:cs="Times New Roman"/>
                <w:sz w:val="24"/>
                <w:szCs w:val="24"/>
              </w:rPr>
              <w:t>305590325500039</w:t>
            </w:r>
          </w:p>
        </w:tc>
      </w:tr>
      <w:tr w:rsidR="00F92ED2" w:rsidRPr="00514775" w14:paraId="61030EF7" w14:textId="77777777" w:rsidTr="00C25FEE">
        <w:tc>
          <w:tcPr>
            <w:tcW w:w="682" w:type="dxa"/>
            <w:vAlign w:val="center"/>
          </w:tcPr>
          <w:p w14:paraId="5598311A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7" w:type="dxa"/>
            <w:vAlign w:val="center"/>
          </w:tcPr>
          <w:p w14:paraId="4AA0A3BD" w14:textId="77777777" w:rsidR="00F92ED2" w:rsidRPr="008C0D9C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 для юридических лиц</w:t>
            </w:r>
          </w:p>
        </w:tc>
        <w:tc>
          <w:tcPr>
            <w:tcW w:w="8087" w:type="dxa"/>
            <w:vAlign w:val="center"/>
          </w:tcPr>
          <w:p w14:paraId="0FB655B7" w14:textId="766DB80E" w:rsidR="00F92ED2" w:rsidRPr="00514775" w:rsidRDefault="00C84AE0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AE0">
              <w:rPr>
                <w:rFonts w:ascii="Times New Roman" w:hAnsi="Times New Roman" w:cs="Times New Roman"/>
                <w:sz w:val="24"/>
                <w:szCs w:val="24"/>
              </w:rPr>
              <w:t>590303853249</w:t>
            </w:r>
          </w:p>
        </w:tc>
      </w:tr>
      <w:tr w:rsidR="00F92ED2" w:rsidRPr="00514775" w14:paraId="71C7FBB8" w14:textId="77777777" w:rsidTr="00C25FEE">
        <w:tc>
          <w:tcPr>
            <w:tcW w:w="682" w:type="dxa"/>
            <w:vAlign w:val="center"/>
          </w:tcPr>
          <w:p w14:paraId="4D62107E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7" w:type="dxa"/>
            <w:vAlign w:val="center"/>
          </w:tcPr>
          <w:p w14:paraId="461F87CB" w14:textId="77777777" w:rsidR="00F92ED2" w:rsidRPr="008C0D9C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087" w:type="dxa"/>
            <w:vAlign w:val="center"/>
          </w:tcPr>
          <w:p w14:paraId="42A93E4E" w14:textId="16E706F5" w:rsidR="00F92ED2" w:rsidRPr="00514775" w:rsidRDefault="004A2C11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C11">
              <w:rPr>
                <w:rFonts w:ascii="Times New Roman" w:hAnsi="Times New Roman" w:cs="Times New Roman"/>
                <w:sz w:val="24"/>
                <w:szCs w:val="24"/>
              </w:rPr>
              <w:t>614068, г. Пермь, ул. Пермская, д. 230, кв.30</w:t>
            </w:r>
          </w:p>
        </w:tc>
      </w:tr>
      <w:tr w:rsidR="00F92ED2" w:rsidRPr="00514775" w14:paraId="340C5C98" w14:textId="77777777" w:rsidTr="00C25FEE">
        <w:tc>
          <w:tcPr>
            <w:tcW w:w="682" w:type="dxa"/>
            <w:vAlign w:val="center"/>
          </w:tcPr>
          <w:p w14:paraId="2010A354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7" w:type="dxa"/>
            <w:vAlign w:val="center"/>
          </w:tcPr>
          <w:p w14:paraId="39568D21" w14:textId="77777777" w:rsidR="00F92ED2" w:rsidRPr="008C0D9C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8087" w:type="dxa"/>
            <w:vAlign w:val="center"/>
          </w:tcPr>
          <w:p w14:paraId="48710CFF" w14:textId="65714E15" w:rsidR="00F92ED2" w:rsidRPr="00514775" w:rsidRDefault="004A2C11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C11">
              <w:rPr>
                <w:rFonts w:ascii="Times New Roman" w:hAnsi="Times New Roman" w:cs="Times New Roman"/>
                <w:sz w:val="24"/>
                <w:szCs w:val="24"/>
              </w:rPr>
              <w:t>614068, г. Пермь, ул. Пермская, д. 230, кв.30</w:t>
            </w:r>
          </w:p>
        </w:tc>
      </w:tr>
      <w:tr w:rsidR="00F92ED2" w:rsidRPr="00514775" w14:paraId="5D2B9A12" w14:textId="77777777" w:rsidTr="00C25FEE">
        <w:tc>
          <w:tcPr>
            <w:tcW w:w="682" w:type="dxa"/>
            <w:vAlign w:val="center"/>
          </w:tcPr>
          <w:p w14:paraId="5948F168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7" w:type="dxa"/>
            <w:vAlign w:val="center"/>
          </w:tcPr>
          <w:p w14:paraId="5E6219D7" w14:textId="77777777" w:rsidR="00F92ED2" w:rsidRPr="008C0D9C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087" w:type="dxa"/>
            <w:vAlign w:val="center"/>
          </w:tcPr>
          <w:p w14:paraId="74863EFE" w14:textId="303A3512" w:rsidR="00F92ED2" w:rsidRPr="00514775" w:rsidRDefault="004A2C11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C11">
              <w:rPr>
                <w:rFonts w:ascii="Times New Roman" w:hAnsi="Times New Roman" w:cs="Times New Roman"/>
                <w:sz w:val="24"/>
                <w:szCs w:val="24"/>
              </w:rPr>
              <w:t>89194611023</w:t>
            </w:r>
          </w:p>
        </w:tc>
      </w:tr>
      <w:tr w:rsidR="00F92ED2" w:rsidRPr="00514775" w14:paraId="782FB007" w14:textId="77777777" w:rsidTr="00C25FEE">
        <w:tc>
          <w:tcPr>
            <w:tcW w:w="682" w:type="dxa"/>
            <w:vAlign w:val="center"/>
          </w:tcPr>
          <w:p w14:paraId="6CC291DB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7" w:type="dxa"/>
            <w:vAlign w:val="center"/>
          </w:tcPr>
          <w:p w14:paraId="7F627F48" w14:textId="77777777" w:rsidR="00F92ED2" w:rsidRPr="008C0D9C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8087" w:type="dxa"/>
            <w:vAlign w:val="center"/>
          </w:tcPr>
          <w:p w14:paraId="00B9EFC3" w14:textId="240A302C" w:rsidR="00F92ED2" w:rsidRPr="00514775" w:rsidRDefault="004A2C11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C11">
              <w:rPr>
                <w:rFonts w:ascii="Times New Roman" w:hAnsi="Times New Roman" w:cs="Times New Roman"/>
                <w:sz w:val="24"/>
                <w:szCs w:val="24"/>
              </w:rPr>
              <w:t>i.a.sbitnev@gmail.com</w:t>
            </w:r>
          </w:p>
        </w:tc>
      </w:tr>
      <w:tr w:rsidR="00F92ED2" w:rsidRPr="00514775" w14:paraId="2E192AB7" w14:textId="77777777" w:rsidTr="00C25FEE">
        <w:tc>
          <w:tcPr>
            <w:tcW w:w="682" w:type="dxa"/>
            <w:vAlign w:val="center"/>
          </w:tcPr>
          <w:p w14:paraId="5880F27B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7" w:type="dxa"/>
            <w:vAlign w:val="center"/>
          </w:tcPr>
          <w:p w14:paraId="65E33A50" w14:textId="77777777" w:rsidR="00F92ED2" w:rsidRPr="008C0D9C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Факс (при наличии)</w:t>
            </w:r>
          </w:p>
        </w:tc>
        <w:tc>
          <w:tcPr>
            <w:tcW w:w="8087" w:type="dxa"/>
            <w:vAlign w:val="center"/>
          </w:tcPr>
          <w:p w14:paraId="594102E7" w14:textId="35E6D1B7" w:rsidR="00F92ED2" w:rsidRPr="00514775" w:rsidRDefault="004A2C11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D2" w:rsidRPr="00514775" w14:paraId="401BE765" w14:textId="77777777" w:rsidTr="00C25FEE">
        <w:tc>
          <w:tcPr>
            <w:tcW w:w="682" w:type="dxa"/>
            <w:vAlign w:val="center"/>
          </w:tcPr>
          <w:p w14:paraId="16887D4F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7" w:type="dxa"/>
            <w:vAlign w:val="center"/>
          </w:tcPr>
          <w:p w14:paraId="0D3BF67A" w14:textId="77777777" w:rsidR="00F92ED2" w:rsidRPr="008C0D9C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Сайт заказчика (при наличии)</w:t>
            </w:r>
          </w:p>
        </w:tc>
        <w:tc>
          <w:tcPr>
            <w:tcW w:w="8087" w:type="dxa"/>
            <w:vAlign w:val="center"/>
          </w:tcPr>
          <w:p w14:paraId="506B5154" w14:textId="73082920" w:rsidR="00F92ED2" w:rsidRPr="00514775" w:rsidRDefault="004A2C11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AE0" w:rsidRPr="00514775" w14:paraId="06345E71" w14:textId="77777777" w:rsidTr="00C25FEE">
        <w:tc>
          <w:tcPr>
            <w:tcW w:w="682" w:type="dxa"/>
            <w:vAlign w:val="center"/>
          </w:tcPr>
          <w:p w14:paraId="0988EC68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7" w:type="dxa"/>
            <w:vAlign w:val="center"/>
          </w:tcPr>
          <w:p w14:paraId="64E1F5AC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Исполнитель работ по оценке воздействия на окружающую среду. Наименование.</w:t>
            </w:r>
          </w:p>
        </w:tc>
        <w:tc>
          <w:tcPr>
            <w:tcW w:w="8087" w:type="dxa"/>
            <w:vAlign w:val="center"/>
          </w:tcPr>
          <w:p w14:paraId="4B9AA18C" w14:textId="0597E616" w:rsidR="00C84AE0" w:rsidRPr="00514775" w:rsidRDefault="00C84AE0" w:rsidP="00B4254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1792067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bookmarkEnd w:id="1"/>
            <w:r w:rsidR="00B425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Камэкопроект</w:t>
            </w:r>
            <w:proofErr w:type="spellEnd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4AE0" w:rsidRPr="00514775" w14:paraId="7C990B8F" w14:textId="77777777" w:rsidTr="00C25FEE">
        <w:tc>
          <w:tcPr>
            <w:tcW w:w="682" w:type="dxa"/>
            <w:vAlign w:val="center"/>
          </w:tcPr>
          <w:p w14:paraId="2217BBB7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7" w:type="dxa"/>
            <w:vAlign w:val="center"/>
          </w:tcPr>
          <w:p w14:paraId="03892AD5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8087" w:type="dxa"/>
            <w:vAlign w:val="center"/>
          </w:tcPr>
          <w:p w14:paraId="403CEE91" w14:textId="58FC0F18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5D7">
              <w:rPr>
                <w:rFonts w:ascii="Times New Roman" w:hAnsi="Times New Roman" w:cs="Times New Roman"/>
                <w:sz w:val="24"/>
                <w:szCs w:val="24"/>
              </w:rPr>
              <w:t>1065903041676</w:t>
            </w:r>
          </w:p>
        </w:tc>
      </w:tr>
      <w:tr w:rsidR="00C84AE0" w:rsidRPr="00514775" w14:paraId="3BCCC7A1" w14:textId="77777777" w:rsidTr="00C25FEE">
        <w:tc>
          <w:tcPr>
            <w:tcW w:w="682" w:type="dxa"/>
            <w:vAlign w:val="center"/>
          </w:tcPr>
          <w:p w14:paraId="165D79D1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7" w:type="dxa"/>
            <w:vAlign w:val="center"/>
          </w:tcPr>
          <w:p w14:paraId="1B170CFC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 для юридических лиц</w:t>
            </w:r>
          </w:p>
        </w:tc>
        <w:tc>
          <w:tcPr>
            <w:tcW w:w="8087" w:type="dxa"/>
            <w:vAlign w:val="center"/>
          </w:tcPr>
          <w:p w14:paraId="5E59F304" w14:textId="58DBFC7C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5D7">
              <w:rPr>
                <w:rFonts w:ascii="Times New Roman" w:hAnsi="Times New Roman" w:cs="Times New Roman"/>
                <w:sz w:val="24"/>
                <w:szCs w:val="24"/>
              </w:rPr>
              <w:t>5903074972</w:t>
            </w:r>
          </w:p>
        </w:tc>
      </w:tr>
      <w:tr w:rsidR="00C84AE0" w:rsidRPr="00514775" w14:paraId="6422529C" w14:textId="77777777" w:rsidTr="00C25FEE">
        <w:tc>
          <w:tcPr>
            <w:tcW w:w="682" w:type="dxa"/>
            <w:vAlign w:val="center"/>
          </w:tcPr>
          <w:p w14:paraId="3A1349E6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7" w:type="dxa"/>
            <w:vAlign w:val="center"/>
          </w:tcPr>
          <w:p w14:paraId="1106D14D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087" w:type="dxa"/>
            <w:vAlign w:val="center"/>
          </w:tcPr>
          <w:p w14:paraId="4D983B28" w14:textId="0A72090D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6140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, Пермский край, г Пермь, </w:t>
            </w:r>
            <w:proofErr w:type="spellStart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</w:tr>
      <w:tr w:rsidR="00C84AE0" w:rsidRPr="00514775" w14:paraId="10A5FDC2" w14:textId="77777777" w:rsidTr="00C25FEE">
        <w:tc>
          <w:tcPr>
            <w:tcW w:w="682" w:type="dxa"/>
            <w:vAlign w:val="center"/>
          </w:tcPr>
          <w:p w14:paraId="13C805CA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7" w:type="dxa"/>
            <w:vAlign w:val="center"/>
          </w:tcPr>
          <w:p w14:paraId="7B92C50F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8087" w:type="dxa"/>
            <w:vAlign w:val="center"/>
          </w:tcPr>
          <w:p w14:paraId="489ED6DF" w14:textId="53D1EFB1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620">
              <w:rPr>
                <w:rFonts w:ascii="Times New Roman" w:hAnsi="Times New Roman" w:cs="Times New Roman"/>
                <w:sz w:val="24"/>
                <w:szCs w:val="24"/>
              </w:rPr>
              <w:t xml:space="preserve">614068, Пермский край, г Пермь, Монастырская </w:t>
            </w:r>
            <w:proofErr w:type="spellStart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, д. 160, оф.5</w:t>
            </w:r>
          </w:p>
        </w:tc>
      </w:tr>
      <w:tr w:rsidR="00C84AE0" w:rsidRPr="00514775" w14:paraId="78892394" w14:textId="77777777" w:rsidTr="00C25FEE">
        <w:tc>
          <w:tcPr>
            <w:tcW w:w="682" w:type="dxa"/>
            <w:vAlign w:val="center"/>
          </w:tcPr>
          <w:p w14:paraId="4B04BFA9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7" w:type="dxa"/>
            <w:vAlign w:val="center"/>
          </w:tcPr>
          <w:p w14:paraId="10399B7A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087" w:type="dxa"/>
            <w:vAlign w:val="center"/>
          </w:tcPr>
          <w:p w14:paraId="0D0E4C13" w14:textId="37E54D71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1792131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+7 (342)</w:t>
            </w:r>
            <w:bookmarkEnd w:id="2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202-02-35</w:t>
            </w:r>
          </w:p>
        </w:tc>
      </w:tr>
      <w:tr w:rsidR="00C84AE0" w:rsidRPr="00514775" w14:paraId="4084490E" w14:textId="77777777" w:rsidTr="00C25FEE">
        <w:tc>
          <w:tcPr>
            <w:tcW w:w="682" w:type="dxa"/>
            <w:vAlign w:val="center"/>
          </w:tcPr>
          <w:p w14:paraId="4026EB30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7" w:type="dxa"/>
            <w:vAlign w:val="center"/>
          </w:tcPr>
          <w:p w14:paraId="3019652F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8087" w:type="dxa"/>
            <w:vAlign w:val="center"/>
          </w:tcPr>
          <w:p w14:paraId="594B8042" w14:textId="72D8B05B" w:rsidR="00C84AE0" w:rsidRPr="00032FAA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info@kamecoproject.ru</w:t>
            </w:r>
          </w:p>
        </w:tc>
      </w:tr>
      <w:tr w:rsidR="00C84AE0" w:rsidRPr="00514775" w14:paraId="1E080ED4" w14:textId="77777777" w:rsidTr="00C25FEE">
        <w:tc>
          <w:tcPr>
            <w:tcW w:w="682" w:type="dxa"/>
            <w:vAlign w:val="center"/>
          </w:tcPr>
          <w:p w14:paraId="2DF37933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17" w:type="dxa"/>
            <w:vAlign w:val="center"/>
          </w:tcPr>
          <w:p w14:paraId="707D6E91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Факс (при наличии)</w:t>
            </w:r>
          </w:p>
        </w:tc>
        <w:tc>
          <w:tcPr>
            <w:tcW w:w="8087" w:type="dxa"/>
            <w:vAlign w:val="center"/>
          </w:tcPr>
          <w:p w14:paraId="1707B71A" w14:textId="7DF277C2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AE0" w:rsidRPr="00514775" w14:paraId="35B75147" w14:textId="77777777" w:rsidTr="00C25FEE">
        <w:tc>
          <w:tcPr>
            <w:tcW w:w="682" w:type="dxa"/>
            <w:vAlign w:val="center"/>
          </w:tcPr>
          <w:p w14:paraId="362D9F34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17" w:type="dxa"/>
            <w:vAlign w:val="center"/>
          </w:tcPr>
          <w:p w14:paraId="0F414C9C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Сайт исполнителя (при наличии)</w:t>
            </w:r>
          </w:p>
        </w:tc>
        <w:tc>
          <w:tcPr>
            <w:tcW w:w="8087" w:type="dxa"/>
            <w:vAlign w:val="center"/>
          </w:tcPr>
          <w:p w14:paraId="5724B16C" w14:textId="59E95279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kamecoproject.ru</w:t>
            </w:r>
          </w:p>
        </w:tc>
      </w:tr>
      <w:tr w:rsidR="004E31A3" w:rsidRPr="00514775" w14:paraId="75A5DE94" w14:textId="77777777" w:rsidTr="00C25FEE">
        <w:tc>
          <w:tcPr>
            <w:tcW w:w="682" w:type="dxa"/>
            <w:vAlign w:val="center"/>
          </w:tcPr>
          <w:p w14:paraId="54B5F0DA" w14:textId="77777777" w:rsidR="004E31A3" w:rsidRPr="00514775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17" w:type="dxa"/>
            <w:vAlign w:val="center"/>
          </w:tcPr>
          <w:p w14:paraId="62E5AFCA" w14:textId="77777777" w:rsidR="004E31A3" w:rsidRPr="008C0D9C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Наименование, органа местного самоуправления, ответственного за организацию общественных обсуждений</w:t>
            </w:r>
          </w:p>
        </w:tc>
        <w:tc>
          <w:tcPr>
            <w:tcW w:w="8087" w:type="dxa"/>
            <w:vAlign w:val="center"/>
          </w:tcPr>
          <w:p w14:paraId="2A4D6198" w14:textId="680E856F" w:rsidR="004E31A3" w:rsidRPr="00514775" w:rsidRDefault="00840FBF" w:rsidP="002D55D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F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0FBF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благоустройством Пермского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31A3" w:rsidRPr="00514775" w14:paraId="50F45F81" w14:textId="77777777" w:rsidTr="00C25FEE">
        <w:tc>
          <w:tcPr>
            <w:tcW w:w="682" w:type="dxa"/>
            <w:vAlign w:val="center"/>
          </w:tcPr>
          <w:p w14:paraId="408E1B55" w14:textId="0235D55C" w:rsidR="004E31A3" w:rsidRPr="00514775" w:rsidRDefault="004E31A3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7" w:type="dxa"/>
            <w:vAlign w:val="center"/>
          </w:tcPr>
          <w:p w14:paraId="26BB505E" w14:textId="77777777" w:rsidR="004E31A3" w:rsidRPr="008C0D9C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087" w:type="dxa"/>
            <w:vAlign w:val="center"/>
          </w:tcPr>
          <w:p w14:paraId="7B06DA5F" w14:textId="36A1E530" w:rsidR="004E31A3" w:rsidRPr="00514775" w:rsidRDefault="00840FBF" w:rsidP="002D55D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FBF">
              <w:rPr>
                <w:rFonts w:ascii="Times New Roman" w:hAnsi="Times New Roman" w:cs="Times New Roman"/>
                <w:sz w:val="24"/>
                <w:szCs w:val="24"/>
              </w:rPr>
              <w:t xml:space="preserve">614506, Пермский край, Пермский район, деревня </w:t>
            </w:r>
            <w:proofErr w:type="spellStart"/>
            <w:r w:rsidRPr="00840FBF">
              <w:rPr>
                <w:rFonts w:ascii="Times New Roman" w:hAnsi="Times New Roman" w:cs="Times New Roman"/>
                <w:sz w:val="24"/>
                <w:szCs w:val="24"/>
              </w:rPr>
              <w:t>Кондратово</w:t>
            </w:r>
            <w:proofErr w:type="spellEnd"/>
            <w:r w:rsidRPr="00840FBF">
              <w:rPr>
                <w:rFonts w:ascii="Times New Roman" w:hAnsi="Times New Roman" w:cs="Times New Roman"/>
                <w:sz w:val="24"/>
                <w:szCs w:val="24"/>
              </w:rPr>
              <w:t>, Камская ул., д. 5б</w:t>
            </w:r>
          </w:p>
        </w:tc>
      </w:tr>
      <w:tr w:rsidR="004E31A3" w:rsidRPr="00514775" w14:paraId="29438B32" w14:textId="77777777" w:rsidTr="00C25FEE">
        <w:tc>
          <w:tcPr>
            <w:tcW w:w="682" w:type="dxa"/>
            <w:vAlign w:val="center"/>
          </w:tcPr>
          <w:p w14:paraId="4A00AE68" w14:textId="453A8F12" w:rsidR="004E31A3" w:rsidRPr="00514775" w:rsidRDefault="004E31A3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0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7" w:type="dxa"/>
            <w:vAlign w:val="center"/>
          </w:tcPr>
          <w:p w14:paraId="172F9DC1" w14:textId="77777777" w:rsidR="004E31A3" w:rsidRPr="008C0D9C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8087" w:type="dxa"/>
            <w:vAlign w:val="center"/>
          </w:tcPr>
          <w:p w14:paraId="18C3C404" w14:textId="7FCA2FB3" w:rsidR="004E31A3" w:rsidRPr="00514775" w:rsidRDefault="00840FBF" w:rsidP="00C25F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FBF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C25FEE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  <w:r w:rsidRPr="00840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FEE">
              <w:rPr>
                <w:rFonts w:ascii="Times New Roman" w:hAnsi="Times New Roman" w:cs="Times New Roman"/>
                <w:sz w:val="24"/>
                <w:szCs w:val="24"/>
              </w:rPr>
              <w:t xml:space="preserve"> г. Пермь, ул. Ш. Космонавтов, д. 315а</w:t>
            </w:r>
            <w:r w:rsidRPr="0084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1A3" w:rsidRPr="00514775" w14:paraId="6A2394A1" w14:textId="77777777" w:rsidTr="00C25FEE">
        <w:tc>
          <w:tcPr>
            <w:tcW w:w="682" w:type="dxa"/>
            <w:vAlign w:val="center"/>
          </w:tcPr>
          <w:p w14:paraId="1F3FCA6B" w14:textId="0375DC2D" w:rsidR="004E31A3" w:rsidRPr="00514775" w:rsidRDefault="004E31A3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7" w:type="dxa"/>
            <w:vAlign w:val="center"/>
          </w:tcPr>
          <w:p w14:paraId="6D4528C2" w14:textId="77777777" w:rsidR="004E31A3" w:rsidRPr="008C0D9C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087" w:type="dxa"/>
            <w:vAlign w:val="center"/>
          </w:tcPr>
          <w:p w14:paraId="11399C08" w14:textId="700B2B21" w:rsidR="004E31A3" w:rsidRPr="00514775" w:rsidRDefault="00B51E80" w:rsidP="00C25F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E80">
              <w:rPr>
                <w:rFonts w:ascii="Times New Roman" w:hAnsi="Times New Roman" w:cs="Times New Roman"/>
                <w:sz w:val="24"/>
                <w:szCs w:val="24"/>
              </w:rPr>
              <w:t>+7 (342) 294-68-69, +7 (342) 296-</w:t>
            </w:r>
            <w:r w:rsidR="00C25FEE">
              <w:rPr>
                <w:rFonts w:ascii="Times New Roman" w:hAnsi="Times New Roman" w:cs="Times New Roman"/>
                <w:sz w:val="24"/>
                <w:szCs w:val="24"/>
              </w:rPr>
              <w:t>33-90</w:t>
            </w:r>
          </w:p>
        </w:tc>
      </w:tr>
      <w:tr w:rsidR="004E31A3" w:rsidRPr="00514775" w14:paraId="0B605BBA" w14:textId="77777777" w:rsidTr="00C25FEE">
        <w:tc>
          <w:tcPr>
            <w:tcW w:w="682" w:type="dxa"/>
            <w:vAlign w:val="center"/>
          </w:tcPr>
          <w:p w14:paraId="7209C764" w14:textId="33B0310C" w:rsidR="004E31A3" w:rsidRPr="00514775" w:rsidRDefault="004E31A3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7" w:type="dxa"/>
            <w:vAlign w:val="center"/>
          </w:tcPr>
          <w:p w14:paraId="7C333E89" w14:textId="77777777" w:rsidR="004E31A3" w:rsidRPr="008C0D9C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087" w:type="dxa"/>
            <w:vAlign w:val="center"/>
          </w:tcPr>
          <w:p w14:paraId="54F30DAC" w14:textId="2871520F" w:rsidR="004E31A3" w:rsidRPr="00514775" w:rsidRDefault="00B51E80" w:rsidP="00C25F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EE">
              <w:rPr>
                <w:rFonts w:ascii="Times New Roman" w:hAnsi="Times New Roman" w:cs="Times New Roman"/>
                <w:sz w:val="24"/>
                <w:szCs w:val="24"/>
              </w:rPr>
              <w:t>ugkx</w:t>
            </w:r>
            <w:proofErr w:type="spellEnd"/>
            <w:r w:rsidRPr="00C25FE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2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permsky</w:t>
            </w:r>
            <w:proofErr w:type="spellEnd"/>
            <w:r w:rsidR="00C25FEE" w:rsidRPr="00C25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permkray.ru</w:t>
            </w:r>
          </w:p>
        </w:tc>
      </w:tr>
      <w:tr w:rsidR="004E31A3" w:rsidRPr="00514775" w14:paraId="1DE88C45" w14:textId="77777777" w:rsidTr="00C25FEE">
        <w:tc>
          <w:tcPr>
            <w:tcW w:w="682" w:type="dxa"/>
            <w:vAlign w:val="center"/>
          </w:tcPr>
          <w:p w14:paraId="0AAB92B0" w14:textId="5534F5B3" w:rsidR="004E31A3" w:rsidRPr="00514775" w:rsidRDefault="004E31A3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7" w:type="dxa"/>
            <w:vAlign w:val="center"/>
          </w:tcPr>
          <w:p w14:paraId="7327328A" w14:textId="77777777" w:rsidR="004E31A3" w:rsidRPr="008C0D9C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8087" w:type="dxa"/>
            <w:vAlign w:val="center"/>
          </w:tcPr>
          <w:p w14:paraId="41CAD8B6" w14:textId="52E7AAD1" w:rsidR="004E31A3" w:rsidRPr="00514775" w:rsidRDefault="00C25FEE" w:rsidP="002D55D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5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8C5" w:rsidRPr="00514775" w14:paraId="3237912C" w14:textId="77777777" w:rsidTr="00C25FEE">
        <w:tc>
          <w:tcPr>
            <w:tcW w:w="682" w:type="dxa"/>
            <w:vAlign w:val="center"/>
          </w:tcPr>
          <w:p w14:paraId="7D59F7D9" w14:textId="25307F5C" w:rsidR="001B08C5" w:rsidRPr="00514775" w:rsidRDefault="001B08C5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7" w:type="dxa"/>
            <w:vAlign w:val="center"/>
          </w:tcPr>
          <w:p w14:paraId="7F86364A" w14:textId="77777777" w:rsidR="001B08C5" w:rsidRPr="008C0D9C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 местного самоуправления и место размещения уведомления об объекте общественных обсуждений</w:t>
            </w:r>
          </w:p>
        </w:tc>
        <w:tc>
          <w:tcPr>
            <w:tcW w:w="8087" w:type="dxa"/>
            <w:vAlign w:val="center"/>
          </w:tcPr>
          <w:p w14:paraId="2AC7132E" w14:textId="090E5335" w:rsidR="001B08C5" w:rsidRPr="00514775" w:rsidRDefault="00D00E86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7499" w:rsidRPr="002B0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https://permraion.ru/obshch-obsuzhdeniya/</w:t>
              </w:r>
            </w:hyperlink>
          </w:p>
        </w:tc>
      </w:tr>
      <w:tr w:rsidR="001B08C5" w:rsidRPr="00514775" w14:paraId="28995D72" w14:textId="77777777" w:rsidTr="00C25FEE">
        <w:tc>
          <w:tcPr>
            <w:tcW w:w="682" w:type="dxa"/>
            <w:vAlign w:val="center"/>
          </w:tcPr>
          <w:p w14:paraId="18C90713" w14:textId="25D337CC" w:rsidR="001B08C5" w:rsidRPr="00514775" w:rsidRDefault="001B08C5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7" w:type="dxa"/>
            <w:vAlign w:val="center"/>
          </w:tcPr>
          <w:p w14:paraId="73211F51" w14:textId="77777777" w:rsidR="001B08C5" w:rsidRPr="008C0D9C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планируемой (намечаемой) хозяйственной и иной деятельности</w:t>
            </w:r>
          </w:p>
        </w:tc>
        <w:tc>
          <w:tcPr>
            <w:tcW w:w="8087" w:type="dxa"/>
            <w:vAlign w:val="center"/>
          </w:tcPr>
          <w:p w14:paraId="58BB6833" w14:textId="4BB5CFF0" w:rsidR="001B08C5" w:rsidRPr="008C0D9C" w:rsidRDefault="00C84AE0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5D7">
              <w:rPr>
                <w:rFonts w:ascii="Times New Roman" w:hAnsi="Times New Roman" w:cs="Times New Roman"/>
                <w:sz w:val="24"/>
                <w:szCs w:val="24"/>
              </w:rPr>
              <w:t>«Полигон захоронения ТБО в Пермском районе д. Ключики»</w:t>
            </w:r>
          </w:p>
        </w:tc>
      </w:tr>
      <w:tr w:rsidR="001B08C5" w:rsidRPr="00514775" w14:paraId="3509B117" w14:textId="77777777" w:rsidTr="00C25FEE">
        <w:tc>
          <w:tcPr>
            <w:tcW w:w="682" w:type="dxa"/>
            <w:vAlign w:val="center"/>
          </w:tcPr>
          <w:p w14:paraId="1EA2ADFE" w14:textId="11A18B22" w:rsidR="001B08C5" w:rsidRPr="00514775" w:rsidRDefault="001B08C5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7" w:type="dxa"/>
            <w:vAlign w:val="center"/>
          </w:tcPr>
          <w:p w14:paraId="61F99900" w14:textId="77777777" w:rsidR="001B08C5" w:rsidRPr="008C0D9C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Цель планируемой (намечаемой) хозяйственной и иной деятельности</w:t>
            </w:r>
          </w:p>
        </w:tc>
        <w:tc>
          <w:tcPr>
            <w:tcW w:w="8087" w:type="dxa"/>
            <w:vAlign w:val="center"/>
          </w:tcPr>
          <w:p w14:paraId="3F6F89E3" w14:textId="7154546A" w:rsidR="001B08C5" w:rsidRPr="00514775" w:rsidRDefault="002D55D7" w:rsidP="002D55D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5D7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Полигона захоронения ТБО в Пермском районе д. Ключики (с существующими и проектируемыми объектами) требованиям действующего законодательства</w:t>
            </w:r>
          </w:p>
        </w:tc>
      </w:tr>
      <w:tr w:rsidR="001B08C5" w:rsidRPr="00514775" w14:paraId="7241CF45" w14:textId="77777777" w:rsidTr="00C25FEE">
        <w:tc>
          <w:tcPr>
            <w:tcW w:w="682" w:type="dxa"/>
            <w:vAlign w:val="center"/>
          </w:tcPr>
          <w:p w14:paraId="4FDBA136" w14:textId="65F83026" w:rsidR="001B08C5" w:rsidRPr="00514775" w:rsidRDefault="001B08C5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7" w:type="dxa"/>
            <w:vAlign w:val="center"/>
          </w:tcPr>
          <w:p w14:paraId="37C47700" w14:textId="77777777" w:rsidR="001B08C5" w:rsidRPr="00DE6E0C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6E0C">
              <w:rPr>
                <w:rFonts w:ascii="Times New Roman" w:hAnsi="Times New Roman" w:cs="Times New Roman"/>
                <w:sz w:val="24"/>
                <w:szCs w:val="24"/>
              </w:rPr>
              <w:t>Предварительное место реализации планируемой (намечаемой) хозяйственной и иной деятельности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07160170" w14:textId="4EA01F6E" w:rsidR="001B08C5" w:rsidRPr="005A11C3" w:rsidRDefault="00C84AE0" w:rsidP="00246B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11C3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  <w:r w:rsidR="002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C3">
              <w:rPr>
                <w:rFonts w:ascii="Times New Roman" w:hAnsi="Times New Roman" w:cs="Times New Roman"/>
                <w:sz w:val="24"/>
                <w:szCs w:val="24"/>
              </w:rPr>
              <w:t>р-н Пермский,</w:t>
            </w:r>
            <w:r w:rsidR="002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1C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A11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11C3">
              <w:rPr>
                <w:rFonts w:ascii="Times New Roman" w:hAnsi="Times New Roman" w:cs="Times New Roman"/>
                <w:sz w:val="24"/>
                <w:szCs w:val="24"/>
              </w:rPr>
              <w:t>Пальниковское</w:t>
            </w:r>
            <w:proofErr w:type="spellEnd"/>
            <w:r w:rsidRPr="005A1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C3">
              <w:rPr>
                <w:rFonts w:ascii="Times New Roman" w:hAnsi="Times New Roman" w:cs="Times New Roman"/>
                <w:sz w:val="24"/>
                <w:szCs w:val="24"/>
              </w:rPr>
              <w:t>тер. Полигон ТБО Ключики. В границах земельного участка 59:32:4620002:13.</w:t>
            </w:r>
          </w:p>
        </w:tc>
      </w:tr>
      <w:tr w:rsidR="001B08C5" w:rsidRPr="00514775" w14:paraId="02544711" w14:textId="77777777" w:rsidTr="00C25FEE">
        <w:tc>
          <w:tcPr>
            <w:tcW w:w="682" w:type="dxa"/>
            <w:vAlign w:val="center"/>
          </w:tcPr>
          <w:p w14:paraId="61B98300" w14:textId="51FBFF1F" w:rsidR="001B08C5" w:rsidRPr="00514775" w:rsidRDefault="00F056ED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7" w:type="dxa"/>
            <w:vAlign w:val="center"/>
          </w:tcPr>
          <w:p w14:paraId="24E3776F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Планируемые сроки проведения оценки воздействия на окружающую среду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4569AE66" w14:textId="630FC966" w:rsidR="001B08C5" w:rsidRPr="00C25FEE" w:rsidRDefault="00F07828" w:rsidP="00C25F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1C3">
              <w:rPr>
                <w:rFonts w:ascii="Times New Roman" w:hAnsi="Times New Roman" w:cs="Times New Roman"/>
                <w:sz w:val="24"/>
                <w:szCs w:val="24"/>
              </w:rPr>
              <w:t>01.04.2022-0</w:t>
            </w:r>
            <w:r w:rsidR="005A1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1C3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2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B08C5" w:rsidRPr="00514775" w14:paraId="57FF4321" w14:textId="77777777" w:rsidTr="00C25FEE">
        <w:tc>
          <w:tcPr>
            <w:tcW w:w="682" w:type="dxa"/>
            <w:vAlign w:val="center"/>
          </w:tcPr>
          <w:p w14:paraId="7636F9A4" w14:textId="37B12B19" w:rsidR="001B08C5" w:rsidRPr="00514775" w:rsidRDefault="001B08C5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5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7" w:type="dxa"/>
            <w:vAlign w:val="center"/>
          </w:tcPr>
          <w:p w14:paraId="3613F7B3" w14:textId="77777777" w:rsidR="001B08C5" w:rsidRPr="00F07828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828">
              <w:rPr>
                <w:rFonts w:ascii="Times New Roman" w:hAnsi="Times New Roman" w:cs="Times New Roman"/>
                <w:sz w:val="24"/>
                <w:szCs w:val="24"/>
              </w:rPr>
              <w:t>Место доступности объекта общественного обсуждения.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371266D1" w14:textId="6F470CCC" w:rsidR="001B08C5" w:rsidRPr="00C25FEE" w:rsidRDefault="008C0D9C" w:rsidP="00FA1EC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11C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материалы оценки воздействия на окружающую среду по объекту «Полигон захоронения ТБО в Пермском районе д. Ключики» доступны для ознакомления по адресу </w:t>
            </w:r>
            <w:r w:rsidR="004926D2" w:rsidRPr="00B27620">
              <w:rPr>
                <w:rFonts w:ascii="Times New Roman" w:hAnsi="Times New Roman" w:cs="Times New Roman"/>
                <w:sz w:val="24"/>
                <w:szCs w:val="24"/>
              </w:rPr>
              <w:t>614068, Пермский край, г Пермь, </w:t>
            </w:r>
            <w:r w:rsidRPr="005A11C3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  <w:r w:rsidR="00C25FEE">
              <w:rPr>
                <w:rFonts w:ascii="Times New Roman" w:hAnsi="Times New Roman" w:cs="Times New Roman"/>
                <w:sz w:val="24"/>
                <w:szCs w:val="24"/>
              </w:rPr>
              <w:t xml:space="preserve"> ул. Монастырская, д. 160, оф.7, а также на официальном </w:t>
            </w:r>
            <w:r w:rsidR="00FA1ECE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C25FEE" w:rsidRPr="00C25FEE">
              <w:rPr>
                <w:rFonts w:ascii="Times New Roman" w:hAnsi="Times New Roman" w:cs="Times New Roman"/>
                <w:sz w:val="24"/>
                <w:szCs w:val="24"/>
              </w:rPr>
              <w:t xml:space="preserve">Пермского муниципального округа Пермского края </w:t>
            </w:r>
            <w:r w:rsidR="00FA1ECE" w:rsidRPr="00FA1ECE">
              <w:rPr>
                <w:rFonts w:ascii="Times New Roman" w:hAnsi="Times New Roman" w:cs="Times New Roman"/>
                <w:sz w:val="24"/>
                <w:szCs w:val="24"/>
              </w:rPr>
              <w:t>https://permraion.ru/obshch-obsuzhdeniya/</w:t>
            </w:r>
          </w:p>
        </w:tc>
      </w:tr>
      <w:tr w:rsidR="001B08C5" w:rsidRPr="00514775" w14:paraId="5EFF3C94" w14:textId="77777777" w:rsidTr="00C25FEE">
        <w:tc>
          <w:tcPr>
            <w:tcW w:w="682" w:type="dxa"/>
            <w:vAlign w:val="center"/>
          </w:tcPr>
          <w:p w14:paraId="76BF35B5" w14:textId="7F3751B8" w:rsidR="001B08C5" w:rsidRPr="00514775" w:rsidRDefault="001B08C5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7" w:type="dxa"/>
            <w:vAlign w:val="center"/>
          </w:tcPr>
          <w:p w14:paraId="207C501A" w14:textId="77777777" w:rsidR="001B08C5" w:rsidRPr="008C0D9C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Сроки доступности объекта общественного обсуждения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5C19A5EC" w14:textId="250E4771" w:rsidR="001B08C5" w:rsidRPr="005A11C3" w:rsidRDefault="005A11C3" w:rsidP="00DE6E0C">
            <w:pPr>
              <w:autoSpaceDE w:val="0"/>
              <w:autoSpaceDN w:val="0"/>
              <w:adjustRightInd w:val="0"/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0D9C" w:rsidRPr="005A11C3">
              <w:rPr>
                <w:rFonts w:ascii="Times New Roman" w:hAnsi="Times New Roman" w:cs="Times New Roman"/>
                <w:sz w:val="24"/>
                <w:szCs w:val="24"/>
              </w:rPr>
              <w:t>.12.2022-2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0D9C" w:rsidRPr="005A11C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</w:tr>
      <w:tr w:rsidR="001B08C5" w:rsidRPr="00514775" w14:paraId="65983ED8" w14:textId="77777777" w:rsidTr="00C25FEE">
        <w:tc>
          <w:tcPr>
            <w:tcW w:w="682" w:type="dxa"/>
            <w:vAlign w:val="center"/>
          </w:tcPr>
          <w:p w14:paraId="00C3DE8C" w14:textId="24CE75A5" w:rsidR="001B08C5" w:rsidRPr="00514775" w:rsidRDefault="001B08C5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7" w:type="dxa"/>
            <w:vAlign w:val="center"/>
          </w:tcPr>
          <w:p w14:paraId="753D6019" w14:textId="77777777" w:rsidR="001B08C5" w:rsidRPr="008C0D9C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Предполагаемая форма проведения общественных обсуждений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4E9C849C" w14:textId="77EC0382" w:rsidR="001B08C5" w:rsidRPr="005A11C3" w:rsidRDefault="00C84AE0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11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B08C5" w:rsidRPr="00514775" w14:paraId="4B206316" w14:textId="77777777" w:rsidTr="00C25FEE">
        <w:tc>
          <w:tcPr>
            <w:tcW w:w="682" w:type="dxa"/>
            <w:vAlign w:val="center"/>
          </w:tcPr>
          <w:p w14:paraId="1CAFCD12" w14:textId="278300D3" w:rsidR="001B08C5" w:rsidRPr="00514775" w:rsidRDefault="001B08C5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7" w:type="dxa"/>
            <w:vAlign w:val="center"/>
          </w:tcPr>
          <w:p w14:paraId="1F5AF4E5" w14:textId="77777777" w:rsidR="001B08C5" w:rsidRPr="008C0D9C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7F71C85C" w14:textId="20517AC3" w:rsidR="001B08C5" w:rsidRPr="005A11C3" w:rsidRDefault="005A11C3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0D9C" w:rsidRPr="005A11C3">
              <w:rPr>
                <w:rFonts w:ascii="Times New Roman" w:hAnsi="Times New Roman" w:cs="Times New Roman"/>
                <w:sz w:val="24"/>
                <w:szCs w:val="24"/>
              </w:rPr>
              <w:t>.12.2022-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C0D9C" w:rsidRPr="005A11C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</w:tr>
      <w:tr w:rsidR="001B08C5" w:rsidRPr="00514775" w14:paraId="2848712B" w14:textId="77777777" w:rsidTr="00C25FEE">
        <w:tc>
          <w:tcPr>
            <w:tcW w:w="682" w:type="dxa"/>
            <w:vAlign w:val="center"/>
          </w:tcPr>
          <w:p w14:paraId="75DD9614" w14:textId="4D351683" w:rsidR="001B08C5" w:rsidRPr="00514775" w:rsidRDefault="001B08C5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7" w:type="dxa"/>
            <w:vAlign w:val="center"/>
          </w:tcPr>
          <w:p w14:paraId="50D38675" w14:textId="701ADB72" w:rsidR="001B08C5" w:rsidRPr="00514775" w:rsidRDefault="001B08C5" w:rsidP="00FA1EC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FA1ECE">
              <w:rPr>
                <w:rFonts w:ascii="Times New Roman" w:hAnsi="Times New Roman" w:cs="Times New Roman"/>
                <w:sz w:val="24"/>
                <w:szCs w:val="24"/>
              </w:rPr>
              <w:t>и срок предоставления замечаний и предложений</w:t>
            </w:r>
          </w:p>
        </w:tc>
        <w:tc>
          <w:tcPr>
            <w:tcW w:w="8087" w:type="dxa"/>
            <w:vAlign w:val="center"/>
          </w:tcPr>
          <w:p w14:paraId="072D8162" w14:textId="5FC76C68" w:rsidR="00FA1ECE" w:rsidRDefault="00FA1ECE" w:rsidP="008C0D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Опросный лист доступен для скачивания с 29.12.2022 </w:t>
            </w:r>
            <w:r w:rsidRPr="00AC272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C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C272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официальном сайте </w:t>
            </w:r>
            <w:r w:rsidRPr="00C25FEE">
              <w:rPr>
                <w:rFonts w:ascii="Times New Roman" w:hAnsi="Times New Roman" w:cs="Times New Roman"/>
                <w:sz w:val="24"/>
                <w:szCs w:val="24"/>
              </w:rPr>
              <w:t xml:space="preserve">Пермского муниципального округа Пермского края </w:t>
            </w:r>
            <w:hyperlink r:id="rId7" w:history="1">
              <w:r w:rsidRPr="002B0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https://permraion.ru/obshch-obsuzhdeniya/</w:t>
              </w:r>
            </w:hyperlink>
            <w:r w:rsidR="008F01C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 адресу: </w:t>
            </w:r>
            <w:r w:rsidR="008F01C8" w:rsidRPr="00B27620">
              <w:rPr>
                <w:rFonts w:ascii="Times New Roman" w:hAnsi="Times New Roman" w:cs="Times New Roman"/>
                <w:sz w:val="24"/>
                <w:szCs w:val="24"/>
              </w:rPr>
              <w:t>614068, Пермский край, </w:t>
            </w:r>
            <w:r w:rsidR="008F01C8">
              <w:rPr>
                <w:rFonts w:ascii="Times New Roman" w:hAnsi="Times New Roman" w:cs="Times New Roman"/>
                <w:sz w:val="24"/>
                <w:szCs w:val="24"/>
              </w:rPr>
              <w:t xml:space="preserve"> г. Пермь, ул. Монастырская, д.160, оф.7.</w:t>
            </w:r>
          </w:p>
          <w:p w14:paraId="751183F4" w14:textId="1D2D54C2" w:rsidR="00FA1ECE" w:rsidRDefault="00FA1ECE" w:rsidP="008C0D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29.12.2022 по 28.01.2023 заполненные опросные листы направляются почтовым отправлением по адресу: </w:t>
            </w:r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614068, Пермский край,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Пермь, ул. Монастырская, д.160, оф.7, либо посредством электронной почты по адресу: </w:t>
            </w:r>
            <w:hyperlink r:id="rId8" w:history="1">
              <w:r w:rsidRPr="002B0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kolominaekaterinaa@gmail.com</w:t>
              </w:r>
            </w:hyperlink>
            <w:r w:rsidRPr="008C0D9C">
              <w:rPr>
                <w:rFonts w:ascii="Times New Roman" w:hAnsi="Times New Roman" w:cs="Times New Roman"/>
                <w:sz w:val="24"/>
                <w:szCs w:val="24"/>
              </w:rPr>
              <w:t xml:space="preserve"> (с пометкой «Общественные обсуждения»)</w:t>
            </w:r>
            <w:r w:rsidR="00FB1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A6FD4C" w14:textId="77777777" w:rsidR="00557499" w:rsidRDefault="00557499" w:rsidP="0055749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опросных листов производится ответственным лицом со стороны исполнителя Заказчика, путем присвоения номера опросного листа, заверения подписью.</w:t>
            </w:r>
          </w:p>
          <w:p w14:paraId="39D92D45" w14:textId="005674B5" w:rsidR="00FB1475" w:rsidRDefault="00FB1475" w:rsidP="008C0D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отправка не более одного опросного листа, с одного адреса электронной почты.</w:t>
            </w:r>
          </w:p>
          <w:p w14:paraId="4C0E876B" w14:textId="0C967630" w:rsidR="00557499" w:rsidRDefault="008F01C8" w:rsidP="008C0D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полученные замечания, предложения и комментарии общественности</w:t>
            </w:r>
            <w:r w:rsidR="00084436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со дня размещения указанных материалов для общественности и в течение 10 календарных дней после окончания срока общественных обсуждений фиксируются в «Журнале учета замечаний и предложений общественности»</w:t>
            </w:r>
            <w:r w:rsidR="0055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102AD9" w14:textId="4DCA2EB1" w:rsidR="00084436" w:rsidRPr="00514775" w:rsidRDefault="00F07828" w:rsidP="0055749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72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по объекту общественных обсуждений можно получить устно по тел. +79058618890 (Коломина Екатерина Александровна) или письменно, предварительно направив запрос на адрес электронной почты: </w:t>
            </w:r>
            <w:hyperlink r:id="rId9" w:history="1">
              <w:r w:rsidRPr="004926D2">
                <w:rPr>
                  <w:rFonts w:ascii="Times New Roman" w:hAnsi="Times New Roman" w:cs="Times New Roman"/>
                  <w:sz w:val="24"/>
                  <w:szCs w:val="24"/>
                </w:rPr>
                <w:t>kolominaekaterinaa@gmail.com</w:t>
              </w:r>
            </w:hyperlink>
            <w:r w:rsidRPr="00AC2720">
              <w:rPr>
                <w:rFonts w:ascii="Times New Roman" w:hAnsi="Times New Roman" w:cs="Times New Roman"/>
                <w:sz w:val="24"/>
                <w:szCs w:val="24"/>
              </w:rPr>
              <w:t xml:space="preserve"> с пометкой «Общественные обсуждения».</w:t>
            </w:r>
          </w:p>
        </w:tc>
      </w:tr>
      <w:tr w:rsidR="001B08C5" w:rsidRPr="00514775" w14:paraId="5BD30F9E" w14:textId="77777777" w:rsidTr="00C25FEE">
        <w:tc>
          <w:tcPr>
            <w:tcW w:w="682" w:type="dxa"/>
            <w:vAlign w:val="center"/>
          </w:tcPr>
          <w:p w14:paraId="58BAE751" w14:textId="7BEC39B0" w:rsidR="001B08C5" w:rsidRPr="00514775" w:rsidRDefault="00F056ED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17" w:type="dxa"/>
            <w:vAlign w:val="center"/>
          </w:tcPr>
          <w:p w14:paraId="154905A4" w14:textId="77777777" w:rsidR="001B08C5" w:rsidRPr="008C0D9C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Адрес приема замечаний и предложений в электронном виде: электронная почта, адрес иной формы для приема замечаний и предложений (при наличии)</w:t>
            </w:r>
          </w:p>
        </w:tc>
        <w:tc>
          <w:tcPr>
            <w:tcW w:w="8087" w:type="dxa"/>
            <w:vAlign w:val="center"/>
          </w:tcPr>
          <w:p w14:paraId="4294D544" w14:textId="6FC5A6A2" w:rsidR="001B08C5" w:rsidRPr="008C0D9C" w:rsidRDefault="00C84AE0" w:rsidP="009D471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60E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виде: на адрес электронной почты </w:t>
            </w:r>
            <w:hyperlink r:id="rId10" w:history="1">
              <w:r w:rsidRPr="008C0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kolominaekaterinaa@gmail.com</w:t>
              </w:r>
            </w:hyperlink>
            <w:r w:rsidR="00C83A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3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matretiakova</w:t>
            </w:r>
            <w:proofErr w:type="spellEnd"/>
            <w:r w:rsidR="00C83A03" w:rsidRPr="00C83A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83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permsky</w:t>
            </w:r>
            <w:proofErr w:type="spellEnd"/>
            <w:r w:rsidR="00C83A03" w:rsidRPr="00C8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83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permkrai</w:t>
            </w:r>
            <w:proofErr w:type="spellEnd"/>
            <w:r w:rsidR="00C83A03" w:rsidRPr="00C8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83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83A03" w:rsidRPr="008C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(с пометкой «Общественные обсуждения»)</w:t>
            </w:r>
          </w:p>
          <w:p w14:paraId="2D6A2325" w14:textId="4D99E7DC" w:rsidR="00C84AE0" w:rsidRPr="00C84AE0" w:rsidRDefault="00C84AE0" w:rsidP="00C8671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7828">
              <w:rPr>
                <w:rFonts w:ascii="Times New Roman" w:hAnsi="Times New Roman" w:cs="Times New Roman"/>
                <w:sz w:val="24"/>
                <w:szCs w:val="24"/>
              </w:rPr>
              <w:t>письменном виде</w:t>
            </w:r>
            <w:r w:rsidR="00C86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6ED" w:rsidRPr="00B27620">
              <w:rPr>
                <w:rFonts w:ascii="Times New Roman" w:hAnsi="Times New Roman" w:cs="Times New Roman"/>
                <w:sz w:val="24"/>
                <w:szCs w:val="24"/>
              </w:rPr>
              <w:t>614068, Пермский край, </w:t>
            </w:r>
            <w:r w:rsidR="00F056ED">
              <w:rPr>
                <w:rFonts w:ascii="Times New Roman" w:hAnsi="Times New Roman" w:cs="Times New Roman"/>
                <w:sz w:val="24"/>
                <w:szCs w:val="24"/>
              </w:rPr>
              <w:t xml:space="preserve"> г. Пермь, ул. Монастырская, д.160, оф.7</w:t>
            </w:r>
          </w:p>
        </w:tc>
      </w:tr>
      <w:tr w:rsidR="001B08C5" w:rsidRPr="00514775" w14:paraId="6E622A64" w14:textId="77777777" w:rsidTr="00C25FEE">
        <w:tc>
          <w:tcPr>
            <w:tcW w:w="682" w:type="dxa"/>
            <w:vAlign w:val="center"/>
          </w:tcPr>
          <w:p w14:paraId="6966DB10" w14:textId="07484495" w:rsidR="001B08C5" w:rsidRPr="00514775" w:rsidRDefault="00F056ED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7" w:type="dxa"/>
            <w:vAlign w:val="center"/>
          </w:tcPr>
          <w:p w14:paraId="29EEDF83" w14:textId="77777777" w:rsidR="001B08C5" w:rsidRPr="008C0D9C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со стороны заказчика, фамилия, имя, отчество</w:t>
            </w:r>
          </w:p>
        </w:tc>
        <w:tc>
          <w:tcPr>
            <w:tcW w:w="8087" w:type="dxa"/>
            <w:vAlign w:val="center"/>
          </w:tcPr>
          <w:p w14:paraId="4C01713E" w14:textId="4F3919B5" w:rsidR="00514775" w:rsidRPr="00514775" w:rsidRDefault="004A2C11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Уфимцев </w:t>
            </w:r>
            <w:r w:rsidRPr="004A2C11">
              <w:rPr>
                <w:rFonts w:ascii="Times New Roman" w:hAnsi="Times New Roman" w:cs="Times New Roman"/>
                <w:sz w:val="24"/>
                <w:szCs w:val="24"/>
              </w:rPr>
              <w:t>Константин Сергеевич</w:t>
            </w:r>
            <w:r w:rsidR="00492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8E5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</w:tr>
      <w:tr w:rsidR="001B08C5" w:rsidRPr="00514775" w14:paraId="58533332" w14:textId="77777777" w:rsidTr="00C25FEE">
        <w:tc>
          <w:tcPr>
            <w:tcW w:w="682" w:type="dxa"/>
            <w:vAlign w:val="center"/>
          </w:tcPr>
          <w:p w14:paraId="47013A7C" w14:textId="7AB03A42" w:rsidR="001B08C5" w:rsidRPr="00514775" w:rsidRDefault="00F056ED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7" w:type="dxa"/>
            <w:vAlign w:val="center"/>
          </w:tcPr>
          <w:p w14:paraId="152D8024" w14:textId="77777777" w:rsidR="001B08C5" w:rsidRPr="008C0D9C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087" w:type="dxa"/>
            <w:vAlign w:val="center"/>
          </w:tcPr>
          <w:p w14:paraId="0D99976F" w14:textId="5BAB49C6" w:rsidR="00514775" w:rsidRPr="00514775" w:rsidRDefault="00840FBF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FBF">
              <w:rPr>
                <w:rFonts w:ascii="Times New Roman" w:hAnsi="Times New Roman" w:cs="Times New Roman"/>
                <w:sz w:val="24"/>
                <w:szCs w:val="24"/>
              </w:rPr>
              <w:t>+7(909)1173860</w:t>
            </w:r>
          </w:p>
        </w:tc>
      </w:tr>
      <w:tr w:rsidR="001B08C5" w:rsidRPr="00514775" w14:paraId="411C8CDF" w14:textId="77777777" w:rsidTr="00C25FEE">
        <w:tc>
          <w:tcPr>
            <w:tcW w:w="682" w:type="dxa"/>
            <w:vAlign w:val="center"/>
          </w:tcPr>
          <w:p w14:paraId="0ADFF602" w14:textId="0C5820E0" w:rsidR="001B08C5" w:rsidRPr="00514775" w:rsidRDefault="00F056ED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7" w:type="dxa"/>
            <w:vAlign w:val="center"/>
          </w:tcPr>
          <w:p w14:paraId="4CED7355" w14:textId="77777777" w:rsidR="001B08C5" w:rsidRPr="008C0D9C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8087" w:type="dxa"/>
            <w:vAlign w:val="center"/>
          </w:tcPr>
          <w:p w14:paraId="4C6E5E18" w14:textId="0151D70E" w:rsidR="00514775" w:rsidRPr="00514775" w:rsidRDefault="00D00E86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A2C11" w:rsidRPr="00D955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ksufimcev@mail.ru</w:t>
              </w:r>
            </w:hyperlink>
            <w:r w:rsidR="004A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4AE0" w:rsidRPr="00514775" w14:paraId="7508B9BF" w14:textId="77777777" w:rsidTr="00C25FEE">
        <w:tc>
          <w:tcPr>
            <w:tcW w:w="682" w:type="dxa"/>
            <w:vAlign w:val="center"/>
          </w:tcPr>
          <w:p w14:paraId="7F550BCB" w14:textId="7CAB50EC" w:rsidR="00C84AE0" w:rsidRPr="00514775" w:rsidRDefault="00F056ED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7" w:type="dxa"/>
            <w:vAlign w:val="center"/>
          </w:tcPr>
          <w:p w14:paraId="7CB26134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со стороны исполнителя, фамилия, имя, отчество</w:t>
            </w:r>
          </w:p>
        </w:tc>
        <w:tc>
          <w:tcPr>
            <w:tcW w:w="8087" w:type="dxa"/>
            <w:vAlign w:val="center"/>
          </w:tcPr>
          <w:p w14:paraId="016E06D5" w14:textId="7BFCB31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E31">
              <w:rPr>
                <w:rFonts w:ascii="Times New Roman" w:hAnsi="Times New Roman" w:cs="Times New Roman"/>
                <w:sz w:val="24"/>
                <w:szCs w:val="24"/>
              </w:rPr>
              <w:t>Коломина Екатерина Александровна</w:t>
            </w:r>
            <w:r w:rsidR="00492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8E5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</w:p>
        </w:tc>
      </w:tr>
      <w:tr w:rsidR="00C84AE0" w:rsidRPr="00514775" w14:paraId="546DA3CC" w14:textId="77777777" w:rsidTr="00C25FEE">
        <w:tc>
          <w:tcPr>
            <w:tcW w:w="682" w:type="dxa"/>
            <w:vAlign w:val="center"/>
          </w:tcPr>
          <w:p w14:paraId="6ACAC035" w14:textId="330065F1" w:rsidR="00C84AE0" w:rsidRPr="00514775" w:rsidRDefault="00C84AE0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7" w:type="dxa"/>
            <w:vAlign w:val="center"/>
          </w:tcPr>
          <w:p w14:paraId="7F3CA550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root"/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Style w:val="root"/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8087" w:type="dxa"/>
            <w:vAlign w:val="center"/>
          </w:tcPr>
          <w:p w14:paraId="723E2064" w14:textId="7B57FE94" w:rsidR="00C84AE0" w:rsidRPr="001533C3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root"/>
                <w:rFonts w:ascii="Times New Roman" w:hAnsi="Times New Roman" w:cs="Times New Roman"/>
                <w:sz w:val="24"/>
                <w:szCs w:val="24"/>
              </w:rPr>
            </w:pPr>
            <w:r w:rsidRPr="00962E31">
              <w:rPr>
                <w:rStyle w:val="root"/>
                <w:rFonts w:ascii="Times New Roman" w:hAnsi="Times New Roman" w:cs="Times New Roman"/>
                <w:sz w:val="24"/>
                <w:szCs w:val="24"/>
              </w:rPr>
              <w:t>8 905 861 88 90</w:t>
            </w:r>
          </w:p>
        </w:tc>
      </w:tr>
      <w:tr w:rsidR="00C84AE0" w:rsidRPr="00514775" w14:paraId="60F918D5" w14:textId="77777777" w:rsidTr="00C25FEE">
        <w:tc>
          <w:tcPr>
            <w:tcW w:w="682" w:type="dxa"/>
            <w:vAlign w:val="center"/>
          </w:tcPr>
          <w:p w14:paraId="0D31B289" w14:textId="713378B7" w:rsidR="00C84AE0" w:rsidRPr="00514775" w:rsidRDefault="00C84AE0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7" w:type="dxa"/>
            <w:vAlign w:val="center"/>
          </w:tcPr>
          <w:p w14:paraId="469AFB0D" w14:textId="77777777" w:rsidR="00C84AE0" w:rsidRPr="001533C3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root"/>
                <w:rFonts w:ascii="Times New Roman" w:hAnsi="Times New Roman" w:cs="Times New Roman"/>
                <w:sz w:val="24"/>
                <w:szCs w:val="24"/>
              </w:rPr>
            </w:pPr>
            <w:r w:rsidRPr="001533C3">
              <w:rPr>
                <w:rStyle w:val="root"/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8087" w:type="dxa"/>
            <w:vAlign w:val="center"/>
          </w:tcPr>
          <w:p w14:paraId="3FBD6C86" w14:textId="79CE7EAE" w:rsidR="00C84AE0" w:rsidRPr="001533C3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root"/>
                <w:rFonts w:ascii="Times New Roman" w:hAnsi="Times New Roman" w:cs="Times New Roman"/>
                <w:sz w:val="24"/>
                <w:szCs w:val="24"/>
              </w:rPr>
            </w:pPr>
            <w:r w:rsidRPr="00962E31">
              <w:rPr>
                <w:rStyle w:val="root"/>
                <w:rFonts w:ascii="Times New Roman" w:hAnsi="Times New Roman" w:cs="Times New Roman"/>
                <w:sz w:val="24"/>
                <w:szCs w:val="24"/>
              </w:rPr>
              <w:t>kolominaekaterinaa@gmail.com</w:t>
            </w:r>
          </w:p>
        </w:tc>
      </w:tr>
      <w:tr w:rsidR="00355F85" w:rsidRPr="00514775" w14:paraId="7AB4FD32" w14:textId="77777777" w:rsidTr="00C25FEE">
        <w:tc>
          <w:tcPr>
            <w:tcW w:w="682" w:type="dxa"/>
            <w:vAlign w:val="center"/>
          </w:tcPr>
          <w:p w14:paraId="4F3AA082" w14:textId="5D87114B" w:rsidR="00355F85" w:rsidRPr="00514775" w:rsidRDefault="00355F85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7" w:type="dxa"/>
            <w:vAlign w:val="center"/>
          </w:tcPr>
          <w:p w14:paraId="172C821B" w14:textId="77777777" w:rsidR="00355F85" w:rsidRPr="004926D2" w:rsidRDefault="00355F85" w:rsidP="00355F8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6D2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со стороны органа местного самоуправления</w:t>
            </w:r>
          </w:p>
        </w:tc>
        <w:tc>
          <w:tcPr>
            <w:tcW w:w="8087" w:type="dxa"/>
          </w:tcPr>
          <w:p w14:paraId="21880859" w14:textId="153D8185" w:rsidR="00355F85" w:rsidRPr="00355F85" w:rsidRDefault="00FB1475" w:rsidP="00355F8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Мария Александровна, ведущий специалист сектора по ООС и природопользованию МКУ Управление благоустройством Пермского района</w:t>
            </w:r>
          </w:p>
        </w:tc>
      </w:tr>
      <w:tr w:rsidR="00355F85" w:rsidRPr="00514775" w14:paraId="70C4B58F" w14:textId="77777777" w:rsidTr="00C25FEE">
        <w:tc>
          <w:tcPr>
            <w:tcW w:w="682" w:type="dxa"/>
            <w:vAlign w:val="center"/>
          </w:tcPr>
          <w:p w14:paraId="0C625038" w14:textId="5F0CCC8C" w:rsidR="00355F85" w:rsidRPr="00514775" w:rsidRDefault="00355F85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7" w:type="dxa"/>
            <w:vAlign w:val="center"/>
          </w:tcPr>
          <w:p w14:paraId="32AC1AEF" w14:textId="77777777" w:rsidR="00355F85" w:rsidRPr="004926D2" w:rsidRDefault="00355F85" w:rsidP="00355F8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6D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087" w:type="dxa"/>
          </w:tcPr>
          <w:p w14:paraId="0F920B35" w14:textId="392A8519" w:rsidR="00355F85" w:rsidRPr="00355F85" w:rsidRDefault="00FB1475" w:rsidP="00FB147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296-33-90</w:t>
            </w:r>
          </w:p>
        </w:tc>
      </w:tr>
      <w:tr w:rsidR="00355F85" w:rsidRPr="00514775" w14:paraId="55267130" w14:textId="77777777" w:rsidTr="00C25FEE">
        <w:tc>
          <w:tcPr>
            <w:tcW w:w="682" w:type="dxa"/>
            <w:vAlign w:val="center"/>
          </w:tcPr>
          <w:p w14:paraId="45762FD3" w14:textId="447AAA39" w:rsidR="00355F85" w:rsidRPr="00514775" w:rsidRDefault="00355F85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7" w:type="dxa"/>
            <w:vAlign w:val="center"/>
          </w:tcPr>
          <w:p w14:paraId="62159BAD" w14:textId="77777777" w:rsidR="00355F85" w:rsidRPr="004926D2" w:rsidRDefault="00355F85" w:rsidP="00355F8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6D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087" w:type="dxa"/>
          </w:tcPr>
          <w:p w14:paraId="72021682" w14:textId="2482C63D" w:rsidR="00355F85" w:rsidRPr="00FB1475" w:rsidRDefault="00FB1475" w:rsidP="00355F8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="00492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tretiakova@perms</w:t>
            </w:r>
            <w:r w:rsidR="00F05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492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y.permkrai.ru</w:t>
            </w:r>
          </w:p>
        </w:tc>
      </w:tr>
      <w:tr w:rsidR="00514775" w:rsidRPr="00514775" w14:paraId="6124DC33" w14:textId="77777777" w:rsidTr="00C25FEE">
        <w:tc>
          <w:tcPr>
            <w:tcW w:w="682" w:type="dxa"/>
            <w:vAlign w:val="center"/>
          </w:tcPr>
          <w:p w14:paraId="3ED110EF" w14:textId="4A372785" w:rsidR="00514775" w:rsidRPr="00514775" w:rsidRDefault="00F056ED" w:rsidP="0051477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17" w:type="dxa"/>
            <w:vAlign w:val="center"/>
          </w:tcPr>
          <w:p w14:paraId="75837A23" w14:textId="77777777" w:rsidR="00514775" w:rsidRPr="008C0D9C" w:rsidRDefault="00514775" w:rsidP="0051477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дополнительном информировании общественности (в случае его осуществления) путем </w:t>
            </w:r>
            <w:r w:rsidRPr="008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информации, указанной в уведомлении, по радио, на телевидении, в периодической печати, на информационных стендах органов местного самоуправления, через информационно-коммуникационную сеть "Интернет", а также иными способами, обеспечивающими распространение информации.</w:t>
            </w:r>
          </w:p>
        </w:tc>
        <w:tc>
          <w:tcPr>
            <w:tcW w:w="8087" w:type="dxa"/>
            <w:vAlign w:val="center"/>
          </w:tcPr>
          <w:p w14:paraId="3A78F700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сеть «Интернет» на официальных сайтах:</w:t>
            </w:r>
          </w:p>
          <w:p w14:paraId="4DA88AC9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1792788"/>
            <w:r w:rsidRPr="008C0D9C">
              <w:rPr>
                <w:rFonts w:ascii="Times New Roman" w:hAnsi="Times New Roman" w:cs="Times New Roman"/>
                <w:sz w:val="24"/>
                <w:szCs w:val="24"/>
              </w:rPr>
              <w:t xml:space="preserve">- Федеральной службы по надзору в сфере природопользования </w:t>
            </w:r>
            <w:r w:rsidRPr="008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Росприроднадзор;</w:t>
            </w:r>
          </w:p>
          <w:p w14:paraId="55E1152A" w14:textId="7F76B547" w:rsidR="00C84AE0" w:rsidRPr="008C0D9C" w:rsidRDefault="00C84AE0" w:rsidP="00C84A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gramStart"/>
            <w:r w:rsidR="002D55D7" w:rsidRPr="008C0D9C">
              <w:rPr>
                <w:rFonts w:ascii="Times New Roman" w:hAnsi="Times New Roman" w:cs="Times New Roman"/>
                <w:sz w:val="24"/>
                <w:szCs w:val="24"/>
              </w:rPr>
              <w:t>Западно-у</w:t>
            </w: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ральского</w:t>
            </w:r>
            <w:proofErr w:type="gramEnd"/>
            <w:r w:rsidRPr="008C0D9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управления Росприроднадзора;</w:t>
            </w:r>
          </w:p>
          <w:p w14:paraId="36F5C56C" w14:textId="43A255F6" w:rsidR="00C84AE0" w:rsidRPr="008C0D9C" w:rsidRDefault="00C84AE0" w:rsidP="00C84A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- Министерства природных ресурсов</w:t>
            </w:r>
            <w:r w:rsidR="002D55D7" w:rsidRPr="008C0D9C">
              <w:rPr>
                <w:rFonts w:ascii="Times New Roman" w:hAnsi="Times New Roman" w:cs="Times New Roman"/>
                <w:sz w:val="24"/>
                <w:szCs w:val="24"/>
              </w:rPr>
              <w:t xml:space="preserve">, лесного хозяйства </w:t>
            </w: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 xml:space="preserve">и экологии </w:t>
            </w:r>
            <w:r w:rsidR="002D55D7" w:rsidRPr="008C0D9C">
              <w:rPr>
                <w:rFonts w:ascii="Times New Roman" w:hAnsi="Times New Roman" w:cs="Times New Roman"/>
                <w:sz w:val="24"/>
                <w:szCs w:val="24"/>
              </w:rPr>
              <w:t>Пермского края</w:t>
            </w: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428CEB" w14:textId="065E5903" w:rsidR="004926D2" w:rsidRPr="004926D2" w:rsidRDefault="00C84AE0" w:rsidP="005653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 xml:space="preserve">-  </w:t>
            </w:r>
            <w:bookmarkEnd w:id="3"/>
            <w:r w:rsidR="002D55D7" w:rsidRPr="008C0D9C">
              <w:rPr>
                <w:rFonts w:ascii="Times New Roman" w:hAnsi="Times New Roman" w:cs="Times New Roman"/>
                <w:sz w:val="24"/>
                <w:szCs w:val="24"/>
              </w:rPr>
              <w:t>Пермского муниципального</w:t>
            </w:r>
            <w:r w:rsidR="005653C7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2D55D7" w:rsidRPr="008C0D9C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</w:tc>
      </w:tr>
      <w:tr w:rsidR="00514775" w:rsidRPr="00514775" w14:paraId="3C0BB906" w14:textId="77777777" w:rsidTr="00C25FEE">
        <w:tc>
          <w:tcPr>
            <w:tcW w:w="682" w:type="dxa"/>
            <w:vAlign w:val="center"/>
          </w:tcPr>
          <w:p w14:paraId="5E207FA5" w14:textId="6AE66A24" w:rsidR="00514775" w:rsidRPr="00514775" w:rsidRDefault="00F056ED" w:rsidP="0051477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017" w:type="dxa"/>
            <w:vAlign w:val="center"/>
          </w:tcPr>
          <w:p w14:paraId="1FCDC518" w14:textId="77777777" w:rsidR="00514775" w:rsidRPr="00514775" w:rsidRDefault="00514775" w:rsidP="0051477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Иная информация по желанию заказчика (исполнителя)</w:t>
            </w:r>
          </w:p>
        </w:tc>
        <w:tc>
          <w:tcPr>
            <w:tcW w:w="8087" w:type="dxa"/>
            <w:vAlign w:val="center"/>
          </w:tcPr>
          <w:p w14:paraId="340EEFA1" w14:textId="3F8D5926" w:rsidR="00514775" w:rsidRPr="00514775" w:rsidRDefault="004926D2" w:rsidP="0051477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8C5E43D" w14:textId="77777777" w:rsidR="005F7457" w:rsidRPr="00514775" w:rsidRDefault="005F7457">
      <w:pPr>
        <w:rPr>
          <w:rFonts w:ascii="Times New Roman" w:hAnsi="Times New Roman" w:cs="Times New Roman"/>
          <w:sz w:val="24"/>
          <w:szCs w:val="24"/>
        </w:rPr>
      </w:pPr>
    </w:p>
    <w:sectPr w:rsidR="005F7457" w:rsidRPr="00514775" w:rsidSect="00355F8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DBB"/>
    <w:multiLevelType w:val="hybridMultilevel"/>
    <w:tmpl w:val="79FA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E6836"/>
    <w:multiLevelType w:val="hybridMultilevel"/>
    <w:tmpl w:val="74CC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D2"/>
    <w:rsid w:val="00032FAA"/>
    <w:rsid w:val="00050675"/>
    <w:rsid w:val="00084436"/>
    <w:rsid w:val="001533C3"/>
    <w:rsid w:val="001938E5"/>
    <w:rsid w:val="001B08C5"/>
    <w:rsid w:val="00246B9F"/>
    <w:rsid w:val="002D55D7"/>
    <w:rsid w:val="00355F85"/>
    <w:rsid w:val="003659EC"/>
    <w:rsid w:val="0040192F"/>
    <w:rsid w:val="004379D4"/>
    <w:rsid w:val="00465D0A"/>
    <w:rsid w:val="004926D2"/>
    <w:rsid w:val="004A2C11"/>
    <w:rsid w:val="004E31A3"/>
    <w:rsid w:val="00514775"/>
    <w:rsid w:val="00557499"/>
    <w:rsid w:val="005653C7"/>
    <w:rsid w:val="005A11C3"/>
    <w:rsid w:val="005F7457"/>
    <w:rsid w:val="0070390D"/>
    <w:rsid w:val="007F17FD"/>
    <w:rsid w:val="00840FBF"/>
    <w:rsid w:val="008C0D9C"/>
    <w:rsid w:val="008F01C8"/>
    <w:rsid w:val="009D4713"/>
    <w:rsid w:val="00B42541"/>
    <w:rsid w:val="00B51E80"/>
    <w:rsid w:val="00B73DF0"/>
    <w:rsid w:val="00C25FEE"/>
    <w:rsid w:val="00C83A03"/>
    <w:rsid w:val="00C84AE0"/>
    <w:rsid w:val="00C8671C"/>
    <w:rsid w:val="00CC4AC6"/>
    <w:rsid w:val="00D00E86"/>
    <w:rsid w:val="00DE6E0C"/>
    <w:rsid w:val="00EB1520"/>
    <w:rsid w:val="00F056ED"/>
    <w:rsid w:val="00F07828"/>
    <w:rsid w:val="00F92ED2"/>
    <w:rsid w:val="00FA1ECE"/>
    <w:rsid w:val="00FB1475"/>
    <w:rsid w:val="00FB19B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F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ot">
    <w:name w:val="root"/>
    <w:basedOn w:val="a0"/>
    <w:rsid w:val="00F92ED2"/>
  </w:style>
  <w:style w:type="character" w:styleId="a4">
    <w:name w:val="Hyperlink"/>
    <w:basedOn w:val="a0"/>
    <w:uiPriority w:val="99"/>
    <w:unhideWhenUsed/>
    <w:rsid w:val="00F92E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4AC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84AE0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4A2C1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2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ot">
    <w:name w:val="root"/>
    <w:basedOn w:val="a0"/>
    <w:rsid w:val="00F92ED2"/>
  </w:style>
  <w:style w:type="character" w:styleId="a4">
    <w:name w:val="Hyperlink"/>
    <w:basedOn w:val="a0"/>
    <w:uiPriority w:val="99"/>
    <w:unhideWhenUsed/>
    <w:rsid w:val="00F92E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4AC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84AE0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4A2C1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2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minaekaterina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ermraion.ru/obshch-obsuzhden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mraion.ru/obshch-obsuzhdeniya/" TargetMode="External"/><Relationship Id="rId11" Type="http://schemas.openxmlformats.org/officeDocument/2006/relationships/hyperlink" Target="mailto:ksufimce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lominaekaterina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ominaekaterin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cp:lastPrinted>2022-12-19T03:55:00Z</cp:lastPrinted>
  <dcterms:created xsi:type="dcterms:W3CDTF">2022-12-21T05:01:00Z</dcterms:created>
  <dcterms:modified xsi:type="dcterms:W3CDTF">2022-12-22T10:51:00Z</dcterms:modified>
</cp:coreProperties>
</file>